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6D1" w14:textId="779B0F90" w:rsidR="00775C69" w:rsidRDefault="00775C69" w:rsidP="00775C69">
      <w:pPr>
        <w:spacing w:after="1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2. 8. 2003 Ordinácia novokňazov, Rožňava</w:t>
      </w:r>
    </w:p>
    <w:p w14:paraId="47CC58C0" w14:textId="599C0103" w:rsidR="00775C69" w:rsidRDefault="00775C69" w:rsidP="00775C69">
      <w:pPr>
        <w:spacing w:after="0"/>
        <w:jc w:val="center"/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E2329DE" wp14:editId="7542E4D2">
            <wp:simplePos x="0" y="0"/>
            <wp:positionH relativeFrom="column">
              <wp:posOffset>3584575</wp:posOffset>
            </wp:positionH>
            <wp:positionV relativeFrom="paragraph">
              <wp:posOffset>60325</wp:posOffset>
            </wp:positionV>
            <wp:extent cx="2369820" cy="3011170"/>
            <wp:effectExtent l="438150" t="342900" r="411480" b="322580"/>
            <wp:wrapTight wrapText="bothSides">
              <wp:wrapPolygon edited="0">
                <wp:start x="-439" y="-310"/>
                <wp:lineTo x="-1493" y="239"/>
                <wp:lineTo x="-655" y="2324"/>
                <wp:lineTo x="-1483" y="2530"/>
                <wp:lineTo x="-645" y="4615"/>
                <wp:lineTo x="-1473" y="4821"/>
                <wp:lineTo x="-635" y="6905"/>
                <wp:lineTo x="-1463" y="7111"/>
                <wp:lineTo x="-625" y="9196"/>
                <wp:lineTo x="-1453" y="9402"/>
                <wp:lineTo x="-616" y="11487"/>
                <wp:lineTo x="-1443" y="11693"/>
                <wp:lineTo x="-606" y="13777"/>
                <wp:lineTo x="-1599" y="14025"/>
                <wp:lineTo x="-761" y="16109"/>
                <wp:lineTo x="-1589" y="16315"/>
                <wp:lineTo x="-751" y="18400"/>
                <wp:lineTo x="-1579" y="18606"/>
                <wp:lineTo x="-689" y="20821"/>
                <wp:lineTo x="3573" y="21910"/>
                <wp:lineTo x="19608" y="21932"/>
                <wp:lineTo x="19878" y="22151"/>
                <wp:lineTo x="21865" y="21657"/>
                <wp:lineTo x="22125" y="19586"/>
                <wp:lineTo x="22045" y="1260"/>
                <wp:lineTo x="19604" y="-282"/>
                <wp:lineTo x="19028" y="-1715"/>
                <wp:lineTo x="15734" y="-1755"/>
                <wp:lineTo x="10436" y="-437"/>
                <wp:lineTo x="9599" y="-2521"/>
                <wp:lineTo x="885" y="-639"/>
                <wp:lineTo x="-439" y="-310"/>
              </wp:wrapPolygon>
            </wp:wrapTight>
            <wp:docPr id="961352579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52579" name="Obrázo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8000"/>
                              </a14:imgEffect>
                              <a14:imgEffect>
                                <a14:saturation sat="101000"/>
                              </a14:imgEffect>
                              <a14:imgEffect>
                                <a14:brightnessContrast bright="12000" contras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3031">
                      <a:off x="0" y="0"/>
                      <a:ext cx="2369820" cy="3011170"/>
                    </a:xfrm>
                    <a:prstGeom prst="rect">
                      <a:avLst/>
                    </a:prstGeom>
                    <a:effectLst>
                      <a:glow rad="38100">
                        <a:srgbClr val="FF0000"/>
                      </a:glow>
                      <a:innerShdw blurRad="63500" dist="50800" dir="13500000">
                        <a:prstClr val="black">
                          <a:alpha val="50000"/>
                        </a:prstClr>
                      </a:innerShdw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„Ja, Eva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Bašková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p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risahám  živému Pánu Bohu: Otcovi, Synovi a Duchu Svätému, blahoslavenej a nerozdielnej Trojici Svätej, že podľa svojho najlepšieho vedomia a svedomia budem plniť povolanie a poslanie evanjelického kňaza, ako ma k tomu zaväzuje Božie slovo</w:t>
      </w:r>
    </w:p>
    <w:p w14:paraId="05759C04" w14:textId="77777777" w:rsidR="00775C69" w:rsidRDefault="00775C69" w:rsidP="00775C69">
      <w:pPr>
        <w:spacing w:after="0"/>
        <w:jc w:val="center"/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 xml:space="preserve"> a ukladá mi to Cirkevná ústava....“</w:t>
      </w:r>
    </w:p>
    <w:p w14:paraId="0BEEE5E7" w14:textId="77777777" w:rsidR="00775C69" w:rsidRDefault="00775C69" w:rsidP="00775C69">
      <w:pPr>
        <w:spacing w:after="0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14:paraId="66F674FB" w14:textId="77777777" w:rsidR="00775C69" w:rsidRDefault="00775C69" w:rsidP="00775C69">
      <w:pPr>
        <w:spacing w:after="0" w:line="276" w:lineRule="auto"/>
        <w:jc w:val="center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Bolo to pred dvadsiatimi rokmi,</w:t>
      </w:r>
    </w:p>
    <w:p w14:paraId="17F2A584" w14:textId="77777777" w:rsidR="00775C69" w:rsidRDefault="00775C69" w:rsidP="00775C69">
      <w:pPr>
        <w:spacing w:after="0" w:line="276" w:lineRule="auto"/>
        <w:jc w:val="center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keď som slávnosťou vysvätenia za kňaza vstúpila do služby </w:t>
      </w:r>
    </w:p>
    <w:p w14:paraId="52C474BF" w14:textId="77777777" w:rsidR="00775C69" w:rsidRDefault="00775C69" w:rsidP="00775C69">
      <w:pPr>
        <w:spacing w:after="0" w:line="276" w:lineRule="auto"/>
        <w:jc w:val="center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na vinici Pánovej, v ktorej z Božej milosti</w:t>
      </w:r>
    </w:p>
    <w:p w14:paraId="55BF9B47" w14:textId="77777777" w:rsidR="00775C69" w:rsidRDefault="00775C69" w:rsidP="00775C69">
      <w:pPr>
        <w:spacing w:after="0" w:line="276" w:lineRule="auto"/>
        <w:jc w:val="center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môžem stáť až dodnes.</w:t>
      </w:r>
    </w:p>
    <w:p w14:paraId="5D7A1041" w14:textId="38E280E2" w:rsidR="00775C69" w:rsidRDefault="00775C69" w:rsidP="00764F97">
      <w:pPr>
        <w:spacing w:after="0" w:line="276" w:lineRule="auto"/>
        <w:jc w:val="center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Chcem si túto jedinečnú udalosť pripomen</w:t>
      </w:r>
      <w:r w:rsidR="00764F97">
        <w:rPr>
          <w:rFonts w:ascii="Times New Roman" w:eastAsia="MS Mincho" w:hAnsi="Times New Roman" w:cs="Times New Roman"/>
          <w:sz w:val="26"/>
          <w:szCs w:val="26"/>
        </w:rPr>
        <w:t>úť uprostred nášho zborového spoločenstva, p</w:t>
      </w:r>
      <w:r>
        <w:rPr>
          <w:rFonts w:ascii="Times New Roman" w:eastAsia="MS Mincho" w:hAnsi="Times New Roman" w:cs="Times New Roman"/>
          <w:sz w:val="26"/>
          <w:szCs w:val="26"/>
        </w:rPr>
        <w:t>reto si Vás dovoľujem pozvať na slávnostné Služby Božie</w:t>
      </w:r>
    </w:p>
    <w:p w14:paraId="2ECE7876" w14:textId="77777777" w:rsidR="00775C69" w:rsidRDefault="00775C69" w:rsidP="00775C69">
      <w:pPr>
        <w:spacing w:after="0" w:line="276" w:lineRule="auto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      s Večerou Pánovou v nedeľu </w:t>
      </w:r>
      <w:r>
        <w:rPr>
          <w:rFonts w:ascii="Times New Roman" w:eastAsia="MS Mincho" w:hAnsi="Times New Roman" w:cs="Times New Roman"/>
          <w:b/>
          <w:bCs/>
          <w:color w:val="FF0000"/>
          <w:sz w:val="26"/>
          <w:szCs w:val="26"/>
        </w:rPr>
        <w:t>3.9. 2023 o 9.00</w:t>
      </w:r>
    </w:p>
    <w:p w14:paraId="372CF786" w14:textId="0036FA24" w:rsidR="00764F97" w:rsidRDefault="00775C69" w:rsidP="00775C69">
      <w:pPr>
        <w:spacing w:after="240" w:line="276" w:lineRule="auto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v našom evanjelickom chráme Božom v Topoľčanoch.</w:t>
      </w:r>
      <w:r w:rsidR="00764F97">
        <w:rPr>
          <w:rFonts w:ascii="Times New Roman" w:eastAsia="MS Mincho" w:hAnsi="Times New Roman" w:cs="Times New Roman"/>
          <w:sz w:val="26"/>
          <w:szCs w:val="26"/>
        </w:rPr>
        <w:t xml:space="preserve"> Zvesťou Slova Božieho poslúži brat  emeritný biskup Igor </w:t>
      </w:r>
      <w:proofErr w:type="spellStart"/>
      <w:r w:rsidR="00764F97">
        <w:rPr>
          <w:rFonts w:ascii="Times New Roman" w:eastAsia="MS Mincho" w:hAnsi="Times New Roman" w:cs="Times New Roman"/>
          <w:sz w:val="26"/>
          <w:szCs w:val="26"/>
        </w:rPr>
        <w:t>Mišina</w:t>
      </w:r>
      <w:proofErr w:type="spellEnd"/>
      <w:r w:rsidR="00764F97">
        <w:rPr>
          <w:rFonts w:ascii="Times New Roman" w:eastAsia="MS Mincho" w:hAnsi="Times New Roman" w:cs="Times New Roman"/>
          <w:sz w:val="26"/>
          <w:szCs w:val="26"/>
        </w:rPr>
        <w:t xml:space="preserve">, ktorý bol jedným z tých, ktorí ma do kňazskej služby ordinoval. </w:t>
      </w:r>
    </w:p>
    <w:p w14:paraId="61660E7E" w14:textId="0BB330AD" w:rsidR="00643F4E" w:rsidRPr="00643F4E" w:rsidRDefault="00643F4E" w:rsidP="00775C69">
      <w:pPr>
        <w:spacing w:after="240" w:line="276" w:lineRule="auto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643F4E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V rámci Služieb Božích budú môcť tiež všetky školopovinné deti, študenti i pedagógovia prijať požehnanie do nového školského roka!! </w:t>
      </w:r>
    </w:p>
    <w:p w14:paraId="34405022" w14:textId="77777777" w:rsidR="00775C69" w:rsidRDefault="00775C69" w:rsidP="00775C69">
      <w:pPr>
        <w:spacing w:after="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(Po skončení prijmite prosím pozvanie na malé občerstvenie v zborovej miestnosti.)</w:t>
      </w:r>
    </w:p>
    <w:p w14:paraId="224EFEE5" w14:textId="2DA5FE23" w:rsidR="00775C69" w:rsidRDefault="00775C69" w:rsidP="00775C69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0A1DB7" wp14:editId="16E6C1D0">
            <wp:simplePos x="0" y="0"/>
            <wp:positionH relativeFrom="column">
              <wp:posOffset>4364990</wp:posOffset>
            </wp:positionH>
            <wp:positionV relativeFrom="paragraph">
              <wp:posOffset>151130</wp:posOffset>
            </wp:positionV>
            <wp:extent cx="247650" cy="247650"/>
            <wp:effectExtent l="0" t="0" r="0" b="0"/>
            <wp:wrapTight wrapText="bothSides">
              <wp:wrapPolygon edited="0">
                <wp:start x="0" y="0"/>
                <wp:lineTo x="4985" y="19938"/>
                <wp:lineTo x="14954" y="19938"/>
                <wp:lineTo x="19938" y="6646"/>
                <wp:lineTo x="18277" y="0"/>
                <wp:lineTo x="0" y="0"/>
              </wp:wrapPolygon>
            </wp:wrapTight>
            <wp:docPr id="752327447" name="Grafický objekt 1" descr="Srd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27447" name="Grafický objekt 2" descr="Srd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5692A" w14:textId="77777777" w:rsidR="00775C69" w:rsidRDefault="00775C69" w:rsidP="00775C69">
      <w:pPr>
        <w:spacing w:after="0"/>
        <w:jc w:val="center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                                                                Teším sa na Vás!</w:t>
      </w:r>
    </w:p>
    <w:p w14:paraId="3DF03F28" w14:textId="7AA9E1F3" w:rsidR="00775C69" w:rsidRDefault="00775C69" w:rsidP="00775C69">
      <w:pPr>
        <w:spacing w:after="0"/>
        <w:jc w:val="center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                              </w:t>
      </w:r>
      <w:r w:rsidR="00764F97">
        <w:rPr>
          <w:rFonts w:ascii="Times New Roman" w:eastAsia="MS Mincho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Eva Kahanová </w:t>
      </w:r>
      <w:proofErr w:type="spellStart"/>
      <w:r>
        <w:rPr>
          <w:rFonts w:ascii="Times New Roman" w:eastAsia="MS Mincho" w:hAnsi="Times New Roman" w:cs="Times New Roman"/>
          <w:sz w:val="26"/>
          <w:szCs w:val="26"/>
        </w:rPr>
        <w:t>Bašková</w:t>
      </w:r>
      <w:proofErr w:type="spellEnd"/>
    </w:p>
    <w:p w14:paraId="44B3C5A3" w14:textId="77777777" w:rsidR="00775C69" w:rsidRDefault="00775C69" w:rsidP="00775C69">
      <w:pPr>
        <w:spacing w:after="0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14:paraId="3AED7F3D" w14:textId="77777777" w:rsidR="003742F5" w:rsidRDefault="003742F5"/>
    <w:sectPr w:rsidR="00374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BA"/>
    <w:rsid w:val="00360FBA"/>
    <w:rsid w:val="003742F5"/>
    <w:rsid w:val="00643F4E"/>
    <w:rsid w:val="00764F97"/>
    <w:rsid w:val="00775C69"/>
    <w:rsid w:val="007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D95D"/>
  <w15:chartTrackingRefBased/>
  <w15:docId w15:val="{CA41659C-ED82-457E-8474-2A410583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5C69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</dc:creator>
  <cp:keywords/>
  <dc:description/>
  <cp:lastModifiedBy>EKB</cp:lastModifiedBy>
  <cp:revision>4</cp:revision>
  <dcterms:created xsi:type="dcterms:W3CDTF">2023-08-30T19:51:00Z</dcterms:created>
  <dcterms:modified xsi:type="dcterms:W3CDTF">2023-08-30T20:04:00Z</dcterms:modified>
</cp:coreProperties>
</file>